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B0" w:rsidRDefault="009C1E70" w:rsidP="009C1E70">
      <w:pPr>
        <w:jc w:val="center"/>
        <w:rPr>
          <w:sz w:val="40"/>
        </w:rPr>
      </w:pPr>
      <w:r w:rsidRPr="009C1E70">
        <w:rPr>
          <w:sz w:val="40"/>
        </w:rPr>
        <w:t>SCHOOL INFRASTRUCTURE</w:t>
      </w:r>
    </w:p>
    <w:tbl>
      <w:tblPr>
        <w:tblStyle w:val="TableGrid"/>
        <w:tblW w:w="9648" w:type="dxa"/>
        <w:tblLook w:val="04A0"/>
      </w:tblPr>
      <w:tblGrid>
        <w:gridCol w:w="1098"/>
        <w:gridCol w:w="4410"/>
        <w:gridCol w:w="4140"/>
      </w:tblGrid>
      <w:tr w:rsidR="009C1E70" w:rsidRPr="00A660AD" w:rsidTr="006918C0">
        <w:tc>
          <w:tcPr>
            <w:tcW w:w="1098" w:type="dxa"/>
          </w:tcPr>
          <w:p w:rsidR="009C1E70" w:rsidRPr="00A660AD" w:rsidRDefault="009C1E70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S.No</w:t>
            </w:r>
          </w:p>
        </w:tc>
        <w:tc>
          <w:tcPr>
            <w:tcW w:w="4410" w:type="dxa"/>
          </w:tcPr>
          <w:p w:rsidR="009C1E70" w:rsidRPr="00A660AD" w:rsidRDefault="009C1E70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Information</w:t>
            </w:r>
          </w:p>
        </w:tc>
        <w:tc>
          <w:tcPr>
            <w:tcW w:w="4140" w:type="dxa"/>
          </w:tcPr>
          <w:p w:rsidR="009C1E70" w:rsidRPr="00A660AD" w:rsidRDefault="009C1E70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Details</w:t>
            </w:r>
          </w:p>
        </w:tc>
      </w:tr>
      <w:tr w:rsidR="009C1E70" w:rsidRPr="00A660AD" w:rsidTr="006918C0">
        <w:tc>
          <w:tcPr>
            <w:tcW w:w="1098" w:type="dxa"/>
          </w:tcPr>
          <w:p w:rsidR="009C1E70" w:rsidRPr="00A660AD" w:rsidRDefault="009C1E70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1</w:t>
            </w:r>
          </w:p>
        </w:tc>
        <w:tc>
          <w:tcPr>
            <w:tcW w:w="4410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Total Campus Area of the School ( in sqm)</w:t>
            </w:r>
          </w:p>
        </w:tc>
        <w:tc>
          <w:tcPr>
            <w:tcW w:w="4140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 w:rsidRPr="00A660AD">
              <w:rPr>
                <w:sz w:val="32"/>
              </w:rPr>
              <w:t>10117 sqm</w:t>
            </w:r>
          </w:p>
        </w:tc>
      </w:tr>
      <w:tr w:rsidR="009C1E70" w:rsidRPr="00A660AD" w:rsidTr="006918C0">
        <w:tc>
          <w:tcPr>
            <w:tcW w:w="1098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410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No. and size of class rooms ( in sqm)</w:t>
            </w:r>
          </w:p>
        </w:tc>
        <w:tc>
          <w:tcPr>
            <w:tcW w:w="4140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 occupying 497 sqm</w:t>
            </w:r>
          </w:p>
        </w:tc>
      </w:tr>
      <w:tr w:rsidR="009C1E70" w:rsidRPr="00A660AD" w:rsidTr="006918C0">
        <w:tc>
          <w:tcPr>
            <w:tcW w:w="1098" w:type="dxa"/>
          </w:tcPr>
          <w:p w:rsidR="009C1E70" w:rsidRPr="00A660AD" w:rsidRDefault="00A660AD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410" w:type="dxa"/>
          </w:tcPr>
          <w:p w:rsidR="009C1E70" w:rsidRPr="00A660AD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No. and size of laboratories including computer lab ( in sqm)</w:t>
            </w:r>
          </w:p>
        </w:tc>
        <w:tc>
          <w:tcPr>
            <w:tcW w:w="4140" w:type="dxa"/>
          </w:tcPr>
          <w:p w:rsidR="009C1E70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Composite Lab – 793 sqm</w:t>
            </w:r>
          </w:p>
          <w:p w:rsidR="006918C0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Chem. Lab – 770 sqm</w:t>
            </w:r>
          </w:p>
          <w:p w:rsidR="006918C0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Physics Lab – 788 sqm</w:t>
            </w:r>
          </w:p>
          <w:p w:rsidR="006918C0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Bio Lab – 770 sqm</w:t>
            </w:r>
          </w:p>
          <w:p w:rsidR="006918C0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Computer Lab -  795 sqm</w:t>
            </w:r>
          </w:p>
          <w:p w:rsidR="006918C0" w:rsidRPr="00A660AD" w:rsidRDefault="006918C0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Maths Lab – 525 sqm</w:t>
            </w:r>
          </w:p>
        </w:tc>
      </w:tr>
      <w:tr w:rsidR="009C1E70" w:rsidRPr="00A660AD" w:rsidTr="006918C0">
        <w:tc>
          <w:tcPr>
            <w:tcW w:w="1098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410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Internet facility ( Y/N)</w:t>
            </w:r>
          </w:p>
        </w:tc>
        <w:tc>
          <w:tcPr>
            <w:tcW w:w="4140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Y</w:t>
            </w:r>
          </w:p>
        </w:tc>
      </w:tr>
      <w:tr w:rsidR="009C1E70" w:rsidRPr="00A660AD" w:rsidTr="006918C0">
        <w:tc>
          <w:tcPr>
            <w:tcW w:w="1098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410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No. of Girls Toilets</w:t>
            </w:r>
          </w:p>
        </w:tc>
        <w:tc>
          <w:tcPr>
            <w:tcW w:w="4140" w:type="dxa"/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9C1E70" w:rsidRPr="00A660AD" w:rsidTr="00496E46">
        <w:trPr>
          <w:trHeight w:val="198"/>
        </w:trPr>
        <w:tc>
          <w:tcPr>
            <w:tcW w:w="1098" w:type="dxa"/>
            <w:tcBorders>
              <w:bottom w:val="single" w:sz="4" w:space="0" w:color="auto"/>
            </w:tcBorders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No. of Boys Toilets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C1E70" w:rsidRPr="00A660AD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496E46" w:rsidRPr="00A660AD" w:rsidTr="00496E46">
        <w:trPr>
          <w:trHeight w:val="199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96E46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496E46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Link of Youtube video of the Inspection of school covering the infrastructure of the school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496E46" w:rsidRDefault="00496E46" w:rsidP="009C1E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http:/youtu.be/rJ53udpk_8o</w:t>
            </w:r>
          </w:p>
        </w:tc>
      </w:tr>
    </w:tbl>
    <w:p w:rsidR="009C1E70" w:rsidRPr="009C1E70" w:rsidRDefault="009C1E70" w:rsidP="009C1E70">
      <w:pPr>
        <w:jc w:val="center"/>
        <w:rPr>
          <w:sz w:val="40"/>
        </w:rPr>
      </w:pPr>
    </w:p>
    <w:sectPr w:rsidR="009C1E70" w:rsidRPr="009C1E70" w:rsidSect="0034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9C1E70"/>
    <w:rsid w:val="00347FB0"/>
    <w:rsid w:val="00496E46"/>
    <w:rsid w:val="006918C0"/>
    <w:rsid w:val="009C1E70"/>
    <w:rsid w:val="00A6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2024-03-02T03:15:00Z</dcterms:created>
  <dcterms:modified xsi:type="dcterms:W3CDTF">2024-03-02T03:22:00Z</dcterms:modified>
</cp:coreProperties>
</file>